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73" w:rsidRDefault="006F45F8" w:rsidP="003C5473">
      <w:pPr>
        <w:autoSpaceDE w:val="0"/>
        <w:autoSpaceDN w:val="0"/>
        <w:adjustRightInd w:val="0"/>
        <w:spacing w:line="215" w:lineRule="atLeast"/>
        <w:ind w:left="567" w:right="-1" w:firstLine="283"/>
        <w:jc w:val="right"/>
        <w:rPr>
          <w:rFonts w:eastAsia="Times New Roman"/>
          <w:bCs/>
          <w:sz w:val="22"/>
          <w:szCs w:val="22"/>
          <w:lang w:eastAsia="ru-RU"/>
        </w:rPr>
      </w:pPr>
      <w:r w:rsidRPr="00D91B2F">
        <w:t xml:space="preserve">         </w:t>
      </w:r>
      <w:r w:rsidR="007F0F76">
        <w:t xml:space="preserve">                                  </w:t>
      </w:r>
      <w:r w:rsidR="003C5473">
        <w:rPr>
          <w:rFonts w:eastAsia="Times New Roman"/>
          <w:bCs/>
          <w:sz w:val="22"/>
          <w:szCs w:val="22"/>
          <w:lang w:eastAsia="ru-RU"/>
        </w:rPr>
        <w:t xml:space="preserve">Приложение к Политике </w:t>
      </w:r>
    </w:p>
    <w:p w:rsidR="003C5473" w:rsidRDefault="003C5473" w:rsidP="003C5473">
      <w:pPr>
        <w:autoSpaceDE w:val="0"/>
        <w:autoSpaceDN w:val="0"/>
        <w:adjustRightInd w:val="0"/>
        <w:spacing w:line="215" w:lineRule="atLeast"/>
        <w:ind w:left="567" w:right="-1" w:firstLine="283"/>
        <w:jc w:val="right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2"/>
          <w:szCs w:val="22"/>
          <w:lang w:eastAsia="ru-RU"/>
        </w:rPr>
        <w:t>конфиденциальности при обработке</w:t>
      </w:r>
    </w:p>
    <w:p w:rsidR="003C5473" w:rsidRDefault="003C5473" w:rsidP="003C5473">
      <w:pPr>
        <w:autoSpaceDE w:val="0"/>
        <w:autoSpaceDN w:val="0"/>
        <w:adjustRightInd w:val="0"/>
        <w:spacing w:line="215" w:lineRule="atLeast"/>
        <w:ind w:left="567" w:right="-1" w:firstLine="283"/>
        <w:jc w:val="right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2"/>
          <w:szCs w:val="22"/>
          <w:lang w:eastAsia="ru-RU"/>
        </w:rPr>
        <w:t xml:space="preserve"> персональных данных в </w:t>
      </w:r>
      <w:proofErr w:type="gramStart"/>
      <w:r>
        <w:rPr>
          <w:rFonts w:eastAsia="Times New Roman"/>
          <w:bCs/>
          <w:sz w:val="22"/>
          <w:szCs w:val="22"/>
          <w:lang w:eastAsia="ru-RU"/>
        </w:rPr>
        <w:t>телекоммуникационной</w:t>
      </w:r>
      <w:proofErr w:type="gramEnd"/>
      <w:r>
        <w:rPr>
          <w:rFonts w:eastAsia="Times New Roman"/>
          <w:bCs/>
          <w:sz w:val="22"/>
          <w:szCs w:val="22"/>
          <w:lang w:eastAsia="ru-RU"/>
        </w:rPr>
        <w:t xml:space="preserve"> </w:t>
      </w:r>
    </w:p>
    <w:p w:rsidR="007F0F76" w:rsidRPr="003C5473" w:rsidRDefault="003C5473" w:rsidP="003C5473">
      <w:pPr>
        <w:autoSpaceDE w:val="0"/>
        <w:autoSpaceDN w:val="0"/>
        <w:adjustRightInd w:val="0"/>
        <w:spacing w:line="215" w:lineRule="atLeast"/>
        <w:ind w:left="567" w:right="-1" w:firstLine="283"/>
        <w:jc w:val="right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2"/>
          <w:szCs w:val="22"/>
          <w:lang w:eastAsia="ru-RU"/>
        </w:rPr>
        <w:t>сети интернет на сайте МУП «</w:t>
      </w:r>
      <w:proofErr w:type="spellStart"/>
      <w:r>
        <w:rPr>
          <w:rFonts w:eastAsia="Times New Roman"/>
          <w:bCs/>
          <w:sz w:val="22"/>
          <w:szCs w:val="22"/>
          <w:lang w:eastAsia="ru-RU"/>
        </w:rPr>
        <w:t>Волоканал</w:t>
      </w:r>
      <w:proofErr w:type="spellEnd"/>
      <w:r>
        <w:rPr>
          <w:rFonts w:eastAsia="Times New Roman"/>
          <w:bCs/>
          <w:sz w:val="22"/>
          <w:szCs w:val="22"/>
          <w:lang w:eastAsia="ru-RU"/>
        </w:rPr>
        <w:t xml:space="preserve">» </w:t>
      </w:r>
    </w:p>
    <w:p w:rsidR="00D91B2F" w:rsidRPr="00D91B2F" w:rsidRDefault="00D91B2F" w:rsidP="007F0F76">
      <w:pPr>
        <w:jc w:val="right"/>
      </w:pPr>
    </w:p>
    <w:p w:rsidR="005B48DA" w:rsidRDefault="005B48DA" w:rsidP="00D91B2F">
      <w:pPr>
        <w:ind w:firstLine="0"/>
        <w:rPr>
          <w:b/>
        </w:rPr>
      </w:pPr>
    </w:p>
    <w:p w:rsidR="00D91B2F" w:rsidRDefault="00D91B2F" w:rsidP="00D91B2F">
      <w:pPr>
        <w:ind w:firstLine="0"/>
        <w:rPr>
          <w:b/>
        </w:rPr>
      </w:pPr>
    </w:p>
    <w:p w:rsidR="006F45F8" w:rsidRPr="005B48DA" w:rsidRDefault="006F45F8" w:rsidP="005B48DA">
      <w:pPr>
        <w:jc w:val="center"/>
        <w:rPr>
          <w:b/>
        </w:rPr>
      </w:pPr>
      <w:r w:rsidRPr="006F45F8">
        <w:rPr>
          <w:b/>
        </w:rPr>
        <w:t>СОГЛАСИЕ НА ОБРАБОТКУ ПЕРСОНАЛЬНЫХ ДАННЫХ</w:t>
      </w:r>
    </w:p>
    <w:p w:rsidR="006F45F8" w:rsidRPr="005B48DA" w:rsidRDefault="006F45F8"/>
    <w:p w:rsidR="006F45F8" w:rsidRDefault="006F45F8">
      <w:r>
        <w:t xml:space="preserve"> </w:t>
      </w:r>
      <w:proofErr w:type="gramStart"/>
      <w:r>
        <w:t xml:space="preserve">Пользователь, посещая сайт </w:t>
      </w:r>
      <w:proofErr w:type="spellStart"/>
      <w:r>
        <w:t>www</w:t>
      </w:r>
      <w:r w:rsidRPr="00C24179">
        <w:t>.</w:t>
      </w:r>
      <w:r w:rsidRPr="00021581">
        <w:t>shelvoda.ru</w:t>
      </w:r>
      <w:proofErr w:type="spellEnd"/>
      <w:r>
        <w:t xml:space="preserve"> при просмотре страниц и заполнении онлайновых форм, в том числе форм обратной связи, принимает настоящее Согласие на обработку персональных данных (далее – Согласие) </w:t>
      </w:r>
      <w:r w:rsidR="003D7AF0">
        <w:t xml:space="preserve"> и дает свое согласие </w:t>
      </w:r>
      <w:r>
        <w:t>МУП «Водоканал»</w:t>
      </w:r>
      <w:r w:rsidR="003D7AF0">
        <w:t xml:space="preserve"> (</w:t>
      </w:r>
      <w:r>
        <w:t>ИНН: 3821005886, адрес</w:t>
      </w:r>
      <w:r w:rsidR="003D7AF0">
        <w:t xml:space="preserve"> местонахождения</w:t>
      </w:r>
      <w:r>
        <w:t xml:space="preserve"> 666034, г. </w:t>
      </w:r>
      <w:proofErr w:type="spellStart"/>
      <w:r>
        <w:t>Шелехов</w:t>
      </w:r>
      <w:proofErr w:type="spellEnd"/>
      <w:r>
        <w:t xml:space="preserve">,  </w:t>
      </w:r>
      <w:proofErr w:type="spellStart"/>
      <w:r>
        <w:t>Култукский</w:t>
      </w:r>
      <w:proofErr w:type="spellEnd"/>
      <w:r>
        <w:t xml:space="preserve"> тракт, 3), на обработку своих персональных данных со следующими условиями: </w:t>
      </w:r>
      <w:proofErr w:type="gramEnd"/>
    </w:p>
    <w:p w:rsidR="005B48DA" w:rsidRDefault="005B48DA"/>
    <w:p w:rsidR="006F45F8" w:rsidRDefault="006F45F8">
      <w:r>
        <w:t xml:space="preserve">1. Данное Согласие дается на обработку персональных данных, как без использования средств автоматизации, так и с их использованием. </w:t>
      </w:r>
    </w:p>
    <w:p w:rsidR="005B48DA" w:rsidRDefault="005B48DA"/>
    <w:p w:rsidR="006F45F8" w:rsidRPr="005B48DA" w:rsidRDefault="006F45F8">
      <w:r>
        <w:t>2. Согласие дается на обработку следующих персональных данных:</w:t>
      </w:r>
    </w:p>
    <w:p w:rsidR="006F45F8" w:rsidRPr="005B48DA" w:rsidRDefault="006F45F8">
      <w:r>
        <w:t xml:space="preserve"> Персональные данные, не являющиеся специальными или биометрическими: </w:t>
      </w:r>
    </w:p>
    <w:p w:rsidR="006F45F8" w:rsidRPr="005B48DA" w:rsidRDefault="006F45F8">
      <w:r>
        <w:t xml:space="preserve">- контактная информация (в том числе, номера контактных телефонов, адреса электронной̆ почты, ФИО, адрес для корреспонденции); </w:t>
      </w:r>
    </w:p>
    <w:p w:rsidR="006F45F8" w:rsidRPr="005B48DA" w:rsidRDefault="006F45F8">
      <w:r>
        <w:t xml:space="preserve">- пользовательские данные (сведения о местоположении; тип и версия ОС; тип и версия браузера; тип устройства и разрешение его экрана; </w:t>
      </w:r>
      <w:proofErr w:type="gramStart"/>
      <w:r>
        <w:t>источник</w:t>
      </w:r>
      <w:proofErr w:type="gramEnd"/>
      <w:r>
        <w:t xml:space="preserve">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IP-адрес); </w:t>
      </w:r>
    </w:p>
    <w:p w:rsidR="006F45F8" w:rsidRDefault="006F45F8">
      <w:r>
        <w:t>- другие данные, передаваемые с помощью протоколов и сре</w:t>
      </w:r>
      <w:proofErr w:type="gramStart"/>
      <w:r>
        <w:t>дств вз</w:t>
      </w:r>
      <w:proofErr w:type="gramEnd"/>
      <w:r>
        <w:t>аимодействия с сайтом.</w:t>
      </w:r>
    </w:p>
    <w:p w:rsidR="005B48DA" w:rsidRDefault="005B48DA"/>
    <w:p w:rsidR="006F45F8" w:rsidRDefault="006F45F8">
      <w:r>
        <w:t xml:space="preserve"> 3. Персональные данные не являются общедоступными. </w:t>
      </w:r>
    </w:p>
    <w:p w:rsidR="005B48DA" w:rsidRDefault="005B48DA"/>
    <w:p w:rsidR="006F45F8" w:rsidRDefault="006F45F8">
      <w:r w:rsidRPr="005B48DA">
        <w:t xml:space="preserve"> </w:t>
      </w:r>
      <w:r>
        <w:t xml:space="preserve">4. Цель обработки персональных данных: </w:t>
      </w:r>
    </w:p>
    <w:p w:rsidR="006F45F8" w:rsidRDefault="006F45F8">
      <w:r>
        <w:t xml:space="preserve">- обработка входящих запросов физических лиц с целью оказания консультирования и оказания услуг, запрашиваемых Пользователем; </w:t>
      </w:r>
    </w:p>
    <w:p w:rsidR="006F45F8" w:rsidRDefault="006F45F8">
      <w:r>
        <w:t xml:space="preserve">- аналитика действий физического лица на </w:t>
      </w:r>
      <w:proofErr w:type="spellStart"/>
      <w:r>
        <w:t>веб-сайте</w:t>
      </w:r>
      <w:proofErr w:type="spellEnd"/>
      <w:r>
        <w:t xml:space="preserve"> и функционирования </w:t>
      </w:r>
      <w:proofErr w:type="spellStart"/>
      <w:r>
        <w:t>веб-сайта</w:t>
      </w:r>
      <w:proofErr w:type="spellEnd"/>
      <w:r>
        <w:t>;</w:t>
      </w:r>
    </w:p>
    <w:p w:rsidR="006F45F8" w:rsidRDefault="006F45F8">
      <w:r>
        <w:t xml:space="preserve"> - проведение рекламных и новостных рассылок. </w:t>
      </w:r>
    </w:p>
    <w:p w:rsidR="005B48DA" w:rsidRDefault="005B48DA"/>
    <w:p w:rsidR="006F45F8" w:rsidRDefault="006F45F8">
      <w:r>
        <w:t>5. Основанием для обработки персональных данных является:</w:t>
      </w:r>
    </w:p>
    <w:p w:rsidR="006F45F8" w:rsidRDefault="006F45F8">
      <w:r>
        <w:t xml:space="preserve"> - ст.24 Конституции Российской Федерации; </w:t>
      </w:r>
    </w:p>
    <w:p w:rsidR="006F45F8" w:rsidRDefault="006F45F8">
      <w:r>
        <w:t xml:space="preserve">- ст.6 Федерального закона № 152-ФЗ «О персональных данных»; </w:t>
      </w:r>
    </w:p>
    <w:p w:rsidR="006F45F8" w:rsidRDefault="006F45F8">
      <w:r>
        <w:t xml:space="preserve">- настоящее согласие на обработку персональных данных. </w:t>
      </w:r>
    </w:p>
    <w:p w:rsidR="005B48DA" w:rsidRDefault="005B48DA"/>
    <w:p w:rsidR="006F45F8" w:rsidRDefault="006F45F8">
      <w:r>
        <w:t xml:space="preserve">6. </w:t>
      </w:r>
      <w:proofErr w:type="gramStart"/>
      <w:r>
        <w:t xml:space="preserve">В ходе обработки персональных данных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передача; блокирование; удаление; уничтожение. </w:t>
      </w:r>
      <w:proofErr w:type="gramEnd"/>
    </w:p>
    <w:p w:rsidR="005B48DA" w:rsidRDefault="005B48DA"/>
    <w:p w:rsidR="000C693C" w:rsidRDefault="006F45F8">
      <w:r>
        <w:t>7. Обработка персональных данных может быть прекращена по письменному запросу субъекта персональных данных.</w:t>
      </w:r>
    </w:p>
    <w:sectPr w:rsidR="000C693C" w:rsidSect="000C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5F8"/>
    <w:rsid w:val="000C693C"/>
    <w:rsid w:val="000D3C2D"/>
    <w:rsid w:val="001B7704"/>
    <w:rsid w:val="00221406"/>
    <w:rsid w:val="00337F41"/>
    <w:rsid w:val="003C5473"/>
    <w:rsid w:val="003D7AF0"/>
    <w:rsid w:val="0047043A"/>
    <w:rsid w:val="005B48DA"/>
    <w:rsid w:val="006F45F8"/>
    <w:rsid w:val="007F0F76"/>
    <w:rsid w:val="00B1385D"/>
    <w:rsid w:val="00D459BB"/>
    <w:rsid w:val="00D91B2F"/>
    <w:rsid w:val="00DE483B"/>
    <w:rsid w:val="00F8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BB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459BB"/>
    <w:pPr>
      <w:spacing w:before="312" w:after="168"/>
      <w:outlineLvl w:val="2"/>
    </w:pPr>
    <w:rPr>
      <w:rFonts w:ascii="Arial" w:eastAsia="Times New Roman" w:hAnsi="Arial" w:cs="Arial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59BB"/>
    <w:rPr>
      <w:rFonts w:ascii="Arial" w:eastAsia="Times New Roman" w:hAnsi="Arial" w:cs="Arial"/>
      <w:b/>
      <w:bCs/>
      <w:sz w:val="31"/>
      <w:szCs w:val="31"/>
    </w:rPr>
  </w:style>
  <w:style w:type="character" w:styleId="a3">
    <w:name w:val="Strong"/>
    <w:uiPriority w:val="99"/>
    <w:qFormat/>
    <w:rsid w:val="00D459BB"/>
    <w:rPr>
      <w:b/>
      <w:bCs/>
    </w:rPr>
  </w:style>
  <w:style w:type="paragraph" w:styleId="a4">
    <w:name w:val="No Spacing"/>
    <w:uiPriority w:val="1"/>
    <w:qFormat/>
    <w:rsid w:val="00D459B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mashkovtcev</dc:creator>
  <cp:keywords/>
  <dc:description/>
  <cp:lastModifiedBy>mashkovtcev</cp:lastModifiedBy>
  <cp:revision>7</cp:revision>
  <cp:lastPrinted>2021-06-17T01:57:00Z</cp:lastPrinted>
  <dcterms:created xsi:type="dcterms:W3CDTF">2021-06-02T05:41:00Z</dcterms:created>
  <dcterms:modified xsi:type="dcterms:W3CDTF">2021-06-17T01:57:00Z</dcterms:modified>
</cp:coreProperties>
</file>